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614ABA" w:rsidR="00A2689D" w:rsidP="00DD4FE8" w:rsidRDefault="00A2689D" w14:paraId="2EBB4D0C" w14:textId="32F008D1">
      <w:pPr>
        <w:spacing w:before="360" w:after="240" w:line="240" w:lineRule="auto"/>
        <w:rPr>
          <w:rStyle w:val="Tittelikkeiinnholdfortegnelse"/>
          <w:rFonts w:eastAsia="Calibri" w:cs="" w:eastAsiaTheme="minorAscii" w:cstheme="minorBidi"/>
          <w:color w:val="333333"/>
          <w:highlight w:val="yellow"/>
          <w:lang w:eastAsia="en-US"/>
        </w:rPr>
      </w:pPr>
      <w:r w:rsidRPr="00DD4FE8" w:rsidR="00A2689D">
        <w:rPr>
          <w:rStyle w:val="Tittelikkeiinnholdfortegnelse"/>
          <w:rFonts w:eastAsia="Calibri" w:cs="" w:eastAsiaTheme="minorAscii" w:cstheme="minorBidi"/>
          <w:color w:val="333333"/>
          <w:lang w:eastAsia="en-US"/>
        </w:rPr>
        <w:t>Avtale</w:t>
      </w:r>
      <w:r w:rsidRPr="00DD4FE8" w:rsidR="551D7E07">
        <w:rPr>
          <w:rStyle w:val="Tittelikkeiinnholdfortegnelse"/>
          <w:rFonts w:eastAsia="Calibri" w:cs="" w:eastAsiaTheme="minorAscii" w:cstheme="minorBidi"/>
          <w:color w:val="333333"/>
          <w:lang w:eastAsia="en-US"/>
        </w:rPr>
        <w:t xml:space="preserve"> -</w:t>
      </w:r>
      <w:r w:rsidRPr="00DD4FE8" w:rsidR="00A2689D">
        <w:rPr>
          <w:rStyle w:val="Tittelikkeiinnholdfortegnelse"/>
          <w:rFonts w:eastAsia="Calibri" w:cs="" w:eastAsiaTheme="minorAscii" w:cstheme="minorBidi"/>
          <w:color w:val="333333"/>
          <w:lang w:eastAsia="en-US"/>
        </w:rPr>
        <w:t xml:space="preserve"> </w:t>
      </w:r>
      <w:r w:rsidRPr="00DD4FE8" w:rsidR="07ED40BE">
        <w:rPr>
          <w:rStyle w:val="Tittelikkeiinnholdfortegnelse"/>
          <w:rFonts w:eastAsia="Calibri" w:cs="" w:eastAsiaTheme="minorAscii" w:cstheme="minorBidi"/>
          <w:color w:val="333333"/>
          <w:lang w:eastAsia="en-US"/>
        </w:rPr>
        <w:t>26/1521</w:t>
      </w:r>
      <w:r w:rsidRPr="00DD4FE8" w:rsidR="00A2689D">
        <w:rPr>
          <w:rStyle w:val="Tittelikkeiinnholdfortegnelse"/>
          <w:rFonts w:eastAsia="Calibri" w:cs="" w:eastAsiaTheme="minorAscii" w:cstheme="minorBidi"/>
          <w:color w:val="333333"/>
          <w:lang w:eastAsia="en-US"/>
        </w:rPr>
        <w:t xml:space="preserve"> </w:t>
      </w:r>
      <w:r w:rsidRPr="00DD4FE8" w:rsidR="6E218C93">
        <w:rPr>
          <w:rStyle w:val="Tittelikkeiinnholdfortegnelse"/>
          <w:rFonts w:eastAsia="Calibri" w:cs="" w:eastAsiaTheme="minorAscii" w:cstheme="minorBidi"/>
          <w:color w:val="333333"/>
          <w:lang w:eastAsia="en-US"/>
        </w:rPr>
        <w:t>Møbler og inventar til kommunen i kongsvingerregionen  2026-2</w:t>
      </w:r>
      <w:r w:rsidRPr="00DD4FE8" w:rsidR="6E218C93">
        <w:rPr>
          <w:rStyle w:val="Tittelikkeiinnholdfortegnelse"/>
          <w:rFonts w:eastAsia="Calibri" w:cs="" w:eastAsiaTheme="minorAscii" w:cstheme="minorBidi"/>
          <w:color w:val="333333"/>
          <w:lang w:eastAsia="en-US"/>
        </w:rPr>
        <w:t>030</w:t>
      </w:r>
    </w:p>
    <w:p w:rsidRPr="005F7752" w:rsidR="005F7752" w:rsidP="005F7752" w:rsidRDefault="005F7752" w14:paraId="37647E62" w14:textId="77777777">
      <w:pPr>
        <w:rPr>
          <w:rFonts w:ascii="Tw Cen MT" w:hAnsi="Tw Cen MT" w:eastAsiaTheme="minorEastAsia" w:cstheme="majorBidi"/>
          <w:color w:val="5A5A5A"/>
          <w:spacing w:val="15"/>
          <w:kern w:val="28"/>
          <w:sz w:val="36"/>
          <w:szCs w:val="22"/>
          <w:lang w:eastAsia="en-US"/>
        </w:rPr>
      </w:pPr>
      <w:r w:rsidRPr="005F7752">
        <w:rPr>
          <w:rFonts w:ascii="Tw Cen MT" w:hAnsi="Tw Cen MT" w:eastAsiaTheme="minorEastAsia" w:cstheme="majorBidi"/>
          <w:color w:val="5A5A5A"/>
          <w:spacing w:val="15"/>
          <w:kern w:val="28"/>
          <w:sz w:val="36"/>
          <w:szCs w:val="22"/>
          <w:lang w:eastAsia="en-US"/>
        </w:rPr>
        <w:t>Bilag 4 – Endringer i den generelle rammeavtaleteksten</w:t>
      </w:r>
    </w:p>
    <w:p w:rsidR="00B84C99" w:rsidP="00AD1FF7" w:rsidRDefault="00B84C99" w14:paraId="4B846308" w14:textId="77777777">
      <w:pPr>
        <w:rPr>
          <w:rFonts w:cs="Arial"/>
          <w:b/>
          <w:sz w:val="24"/>
          <w:szCs w:val="24"/>
        </w:rPr>
      </w:pPr>
    </w:p>
    <w:p w:rsidRPr="00B84C99" w:rsidR="00B84C99" w:rsidP="00AD1FF7" w:rsidRDefault="00B84C99" w14:paraId="076D8B53" w14:textId="77777777">
      <w:pPr>
        <w:rPr>
          <w:rFonts w:cs="Arial"/>
          <w:sz w:val="24"/>
          <w:szCs w:val="24"/>
        </w:rPr>
      </w:pPr>
    </w:p>
    <w:tbl>
      <w:tblPr>
        <w:tblStyle w:val="Tabellrutenett"/>
        <w:tblW w:w="0" w:type="auto"/>
        <w:tblLook w:val="0000" w:firstRow="0" w:lastRow="0" w:firstColumn="0" w:lastColumn="0" w:noHBand="0" w:noVBand="0"/>
      </w:tblPr>
      <w:tblGrid>
        <w:gridCol w:w="1970"/>
        <w:gridCol w:w="5991"/>
        <w:gridCol w:w="6033"/>
      </w:tblGrid>
      <w:tr w:rsidRPr="00AC6FC6" w:rsidR="009E6865" w:rsidTr="00DD4FE8" w14:paraId="63DECF90" w14:textId="77777777">
        <w:trPr>
          <w:trHeight w:val="425"/>
          <w:tblHeader/>
        </w:trPr>
        <w:tc>
          <w:tcPr>
            <w:tcW w:w="0" w:type="auto"/>
            <w:shd w:val="clear" w:color="auto" w:fill="BFBFBF" w:themeFill="background1" w:themeFillShade="BF"/>
            <w:tcMar/>
          </w:tcPr>
          <w:p w:rsidRPr="00AC6FC6" w:rsidR="002133A7" w:rsidP="00542EBE" w:rsidRDefault="002133A7" w14:paraId="1086AE05" w14:textId="7777777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Pkt. </w:t>
            </w:r>
          </w:p>
        </w:tc>
        <w:tc>
          <w:tcPr>
            <w:tcW w:w="6210" w:type="dxa"/>
            <w:shd w:val="clear" w:color="auto" w:fill="BFBFBF" w:themeFill="background1" w:themeFillShade="BF"/>
            <w:tcMar/>
          </w:tcPr>
          <w:p w:rsidRPr="00AC6FC6" w:rsidR="002133A7" w:rsidP="00542EBE" w:rsidRDefault="002133A7" w14:paraId="19CEB881" w14:textId="7777777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Opprinnelig formulering</w:t>
            </w:r>
          </w:p>
        </w:tc>
        <w:tc>
          <w:tcPr>
            <w:tcW w:w="6344" w:type="dxa"/>
            <w:shd w:val="clear" w:color="auto" w:fill="BFBFBF" w:themeFill="background1" w:themeFillShade="BF"/>
            <w:tcMar/>
          </w:tcPr>
          <w:p w:rsidRPr="00AC6FC6" w:rsidR="002133A7" w:rsidP="00542EBE" w:rsidRDefault="002133A7" w14:paraId="2A88F9AB" w14:textId="7777777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Ny formulering</w:t>
            </w:r>
          </w:p>
        </w:tc>
      </w:tr>
      <w:tr w:rsidRPr="00AC6FC6" w:rsidR="009E6865" w:rsidTr="00DD4FE8" w14:paraId="7240C248" w14:textId="77777777">
        <w:trPr>
          <w:trHeight w:val="425"/>
        </w:trPr>
        <w:tc>
          <w:tcPr>
            <w:tcW w:w="0" w:type="auto"/>
            <w:tcMar/>
          </w:tcPr>
          <w:p w:rsidR="009E6865" w:rsidP="00542EBE" w:rsidRDefault="009E6865" w14:paraId="75CDBB39" w14:textId="77777777">
            <w:pPr>
              <w:rPr>
                <w:rFonts w:cs="Arial"/>
                <w:sz w:val="24"/>
                <w:szCs w:val="24"/>
              </w:rPr>
            </w:pPr>
            <w:r w:rsidRPr="009E6865">
              <w:t>1 Anvendelse og omfang, avsnitt 2</w:t>
            </w:r>
          </w:p>
        </w:tc>
        <w:tc>
          <w:tcPr>
            <w:tcW w:w="6210" w:type="dxa"/>
            <w:tcMar/>
          </w:tcPr>
          <w:p w:rsidR="00E2198A" w:rsidP="00542EBE" w:rsidRDefault="00E2198A" w14:paraId="0101E01C" w14:textId="7777777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344" w:type="dxa"/>
            <w:tcMar/>
          </w:tcPr>
          <w:p w:rsidR="00E2198A" w:rsidP="00542EBE" w:rsidRDefault="00E2198A" w14:paraId="4D23D21F" w14:textId="77777777">
            <w:pPr>
              <w:rPr>
                <w:rFonts w:cs="Arial"/>
                <w:sz w:val="24"/>
                <w:szCs w:val="24"/>
              </w:rPr>
            </w:pPr>
          </w:p>
        </w:tc>
      </w:tr>
      <w:tr w:rsidRPr="00AC6FC6" w:rsidR="009E6865" w:rsidTr="00DD4FE8" w14:paraId="0307D0F7" w14:textId="77777777">
        <w:trPr>
          <w:trHeight w:val="425"/>
        </w:trPr>
        <w:tc>
          <w:tcPr>
            <w:tcW w:w="0" w:type="auto"/>
            <w:tcMar/>
          </w:tcPr>
          <w:p w:rsidR="00CC07B4" w:rsidP="00542EBE" w:rsidRDefault="00CC07B4" w14:paraId="396A27E3" w14:textId="77777777">
            <w:pPr>
              <w:rPr>
                <w:rFonts w:cs="Arial"/>
                <w:sz w:val="24"/>
                <w:szCs w:val="24"/>
              </w:rPr>
            </w:pPr>
            <w:r w:rsidRPr="0089399A">
              <w:lastRenderedPageBreak/>
              <w:t>2 Varighet</w:t>
            </w:r>
          </w:p>
        </w:tc>
        <w:tc>
          <w:tcPr>
            <w:tcW w:w="6210" w:type="dxa"/>
            <w:tcMar/>
          </w:tcPr>
          <w:p w:rsidR="00CC07B4" w:rsidP="00DD4FE8" w:rsidRDefault="00CC07B4" w14:paraId="2B7BCE3D" w14:textId="0ED7429C">
            <w:pPr/>
          </w:p>
        </w:tc>
        <w:tc>
          <w:tcPr>
            <w:tcW w:w="6344" w:type="dxa"/>
            <w:tcMar/>
          </w:tcPr>
          <w:p w:rsidR="00B7363E" w:rsidP="00CC07B4" w:rsidRDefault="00B7363E" w14:paraId="15554369" w14:textId="77777777">
            <w:pPr>
              <w:rPr>
                <w:rFonts w:cs="Arial"/>
                <w:sz w:val="24"/>
                <w:szCs w:val="24"/>
              </w:rPr>
            </w:pPr>
          </w:p>
        </w:tc>
      </w:tr>
      <w:tr w:rsidRPr="00AC6FC6" w:rsidR="00565404" w:rsidTr="00DD4FE8" w14:paraId="313DA1CE" w14:textId="77777777">
        <w:trPr>
          <w:trHeight w:val="425"/>
        </w:trPr>
        <w:tc>
          <w:tcPr>
            <w:tcW w:w="0" w:type="auto"/>
            <w:tcMar/>
          </w:tcPr>
          <w:p w:rsidRPr="0089399A" w:rsidR="00565404" w:rsidP="00542EBE" w:rsidRDefault="00565404" w14:paraId="1C2BDADD" w14:textId="22228466">
            <w:r>
              <w:lastRenderedPageBreak/>
              <w:t>4.1 Leveringsbetingelser</w:t>
            </w:r>
          </w:p>
        </w:tc>
        <w:tc>
          <w:tcPr>
            <w:tcW w:w="6210" w:type="dxa"/>
            <w:tcMar/>
          </w:tcPr>
          <w:p w:rsidRPr="00D8047C" w:rsidR="00A5131F" w:rsidP="00CC07B4" w:rsidRDefault="00A5131F" w14:paraId="59781871" w14:textId="07340302"/>
        </w:tc>
        <w:tc>
          <w:tcPr>
            <w:tcW w:w="6344" w:type="dxa"/>
            <w:tcMar/>
          </w:tcPr>
          <w:p w:rsidRPr="00D8047C" w:rsidR="00565404" w:rsidP="00DD4FE8" w:rsidRDefault="00A5131F" w14:paraId="6F4E7DD1" w14:textId="6FD7DADA">
            <w:pPr>
              <w:rPr>
                <w:rFonts w:cs="Calibri" w:cstheme="minorAscii"/>
              </w:rPr>
            </w:pPr>
          </w:p>
        </w:tc>
      </w:tr>
      <w:tr w:rsidRPr="00AC6FC6" w:rsidR="009E6865" w:rsidTr="00DD4FE8" w14:paraId="2FB4071F" w14:textId="77777777">
        <w:trPr>
          <w:trHeight w:val="425"/>
        </w:trPr>
        <w:tc>
          <w:tcPr>
            <w:tcW w:w="0" w:type="auto"/>
            <w:tcMar/>
          </w:tcPr>
          <w:p w:rsidRPr="00D10E01" w:rsidR="002133A7" w:rsidP="00542EBE" w:rsidRDefault="00D10E01" w14:paraId="5DE84196" w14:textId="77777777">
            <w:r w:rsidRPr="00D10E01">
              <w:t>6 Pris og betaling</w:t>
            </w:r>
          </w:p>
        </w:tc>
        <w:tc>
          <w:tcPr>
            <w:tcW w:w="6210" w:type="dxa"/>
            <w:tcMar/>
          </w:tcPr>
          <w:p w:rsidRPr="00D10E01" w:rsidR="002133A7" w:rsidP="00D10E01" w:rsidRDefault="00D10E01" w14:paraId="3228F7A1" w14:textId="5F24E66C"/>
        </w:tc>
        <w:tc>
          <w:tcPr>
            <w:tcW w:w="6344" w:type="dxa"/>
            <w:tcMar/>
          </w:tcPr>
          <w:p w:rsidRPr="00D10E01" w:rsidR="00567574" w:rsidP="001F7FF3" w:rsidRDefault="00567574" w14:paraId="7B456155" w14:textId="77777777"/>
        </w:tc>
      </w:tr>
      <w:tr w:rsidRPr="00AC6FC6" w:rsidR="009F7716" w:rsidTr="00DD4FE8" w14:paraId="68267B8D" w14:textId="77777777">
        <w:trPr>
          <w:trHeight w:val="425"/>
        </w:trPr>
        <w:tc>
          <w:tcPr>
            <w:tcW w:w="0" w:type="auto"/>
            <w:tcMar/>
          </w:tcPr>
          <w:p w:rsidRPr="00AC6FC6" w:rsidR="009F7716" w:rsidP="00726C25" w:rsidRDefault="009F7716" w14:paraId="2881F2E0" w14:textId="77777777">
            <w:pPr>
              <w:rPr>
                <w:rFonts w:cs="Arial"/>
                <w:sz w:val="24"/>
                <w:szCs w:val="24"/>
              </w:rPr>
            </w:pPr>
            <w:r w:rsidRPr="0089399A">
              <w:t>6.3 Endringer i avtalte priser</w:t>
            </w:r>
          </w:p>
        </w:tc>
        <w:tc>
          <w:tcPr>
            <w:tcW w:w="6210" w:type="dxa"/>
            <w:tcMar/>
          </w:tcPr>
          <w:p w:rsidRPr="00AC6FC6" w:rsidR="009F7716" w:rsidP="00726C25" w:rsidRDefault="009F7716" w14:paraId="3E0A3789" w14:textId="7777777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344" w:type="dxa"/>
            <w:tcMar/>
          </w:tcPr>
          <w:p w:rsidRPr="00A9032E" w:rsidR="009F7716" w:rsidP="00726C25" w:rsidRDefault="009F7716" w14:paraId="66C329C6" w14:textId="77777777"/>
        </w:tc>
      </w:tr>
      <w:tr w:rsidRPr="00AC6FC6" w:rsidR="009F7716" w:rsidTr="00DD4FE8" w14:paraId="266702AE" w14:textId="77777777">
        <w:trPr>
          <w:trHeight w:val="425"/>
        </w:trPr>
        <w:tc>
          <w:tcPr>
            <w:tcW w:w="0" w:type="auto"/>
            <w:tcMar/>
          </w:tcPr>
          <w:p w:rsidRPr="00B7363E" w:rsidR="009F7716" w:rsidP="00726C25" w:rsidRDefault="009F7716" w14:paraId="275EBC45" w14:textId="77777777">
            <w:r w:rsidRPr="00B7363E">
              <w:lastRenderedPageBreak/>
              <w:t xml:space="preserve">7 </w:t>
            </w:r>
            <w:r>
              <w:t>Mislighold</w:t>
            </w:r>
          </w:p>
        </w:tc>
        <w:tc>
          <w:tcPr>
            <w:tcW w:w="6210" w:type="dxa"/>
            <w:tcMar/>
          </w:tcPr>
          <w:p w:rsidRPr="00B7363E" w:rsidR="009F7716" w:rsidP="00726C25" w:rsidRDefault="009F7716" w14:paraId="78697A0E" w14:textId="598D1AE0"/>
        </w:tc>
        <w:tc>
          <w:tcPr>
            <w:tcW w:w="6344" w:type="dxa"/>
            <w:tcMar/>
          </w:tcPr>
          <w:p w:rsidRPr="00B7363E" w:rsidR="009F7716" w:rsidP="00726C25" w:rsidRDefault="009F7716" w14:paraId="1E2256C2" w14:textId="77777777"/>
        </w:tc>
      </w:tr>
      <w:tr w:rsidRPr="00AC6FC6" w:rsidR="00D10E01" w:rsidTr="00DD4FE8" w14:paraId="5EC25256" w14:textId="77777777">
        <w:trPr>
          <w:trHeight w:val="425"/>
        </w:trPr>
        <w:tc>
          <w:tcPr>
            <w:tcW w:w="0" w:type="auto"/>
            <w:tcMar/>
          </w:tcPr>
          <w:p w:rsidR="00D10E01" w:rsidP="00D10E01" w:rsidRDefault="00D10E01" w14:paraId="58DE9B83" w14:textId="77777777">
            <w:pPr>
              <w:rPr>
                <w:rFonts w:cs="Arial"/>
                <w:sz w:val="24"/>
                <w:szCs w:val="24"/>
              </w:rPr>
            </w:pPr>
            <w:r w:rsidRPr="00084D59">
              <w:lastRenderedPageBreak/>
              <w:t>8.2 Dagbot</w:t>
            </w:r>
            <w:r>
              <w:t>, 1. avsnitt.</w:t>
            </w:r>
          </w:p>
        </w:tc>
        <w:tc>
          <w:tcPr>
            <w:tcW w:w="6210" w:type="dxa"/>
            <w:tcMar/>
          </w:tcPr>
          <w:p w:rsidRPr="00AC6FC6" w:rsidR="00D10E01" w:rsidP="00D10E01" w:rsidRDefault="00D10E01" w14:paraId="0B519BEC" w14:textId="7777777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344" w:type="dxa"/>
            <w:tcMar/>
          </w:tcPr>
          <w:p w:rsidRPr="00AC6FC6" w:rsidR="00D10E01" w:rsidP="00D10E01" w:rsidRDefault="00D10E01" w14:paraId="66B23C5B" w14:textId="77777777">
            <w:pPr>
              <w:rPr>
                <w:rFonts w:cs="Arial"/>
                <w:sz w:val="24"/>
                <w:szCs w:val="24"/>
              </w:rPr>
            </w:pPr>
          </w:p>
        </w:tc>
      </w:tr>
      <w:tr w:rsidRPr="00AC6FC6" w:rsidR="00B7468F" w:rsidTr="00DD4FE8" w14:paraId="26B817CE" w14:textId="77777777">
        <w:tblPrEx>
          <w:tblLook w:val="04A0" w:firstRow="1" w:lastRow="0" w:firstColumn="1" w:lastColumn="0" w:noHBand="0" w:noVBand="1"/>
        </w:tblPrEx>
        <w:trPr>
          <w:trHeight w:val="425"/>
        </w:trPr>
        <w:tc>
          <w:tcPr>
            <w:tcW w:w="0" w:type="auto"/>
            <w:tcMar/>
          </w:tcPr>
          <w:p w:rsidRPr="00084D59" w:rsidR="00B7468F" w:rsidP="006A36E3" w:rsidRDefault="00B7468F" w14:paraId="5FDDA0EE" w14:textId="77777777">
            <w:r>
              <w:t>18 Oppsigelse</w:t>
            </w:r>
          </w:p>
        </w:tc>
        <w:tc>
          <w:tcPr>
            <w:tcW w:w="6210" w:type="dxa"/>
            <w:tcMar/>
          </w:tcPr>
          <w:p w:rsidRPr="003872EA" w:rsidR="00B7468F" w:rsidP="006A36E3" w:rsidRDefault="00B7468F" w14:paraId="5473B5AF" w14:textId="3433E2D2"/>
        </w:tc>
        <w:tc>
          <w:tcPr>
            <w:tcW w:w="6344" w:type="dxa"/>
            <w:tcMar/>
          </w:tcPr>
          <w:p w:rsidRPr="003872EA" w:rsidR="00B7468F" w:rsidP="006A36E3" w:rsidRDefault="00B7468F" w14:paraId="3D5CA87A" w14:textId="77777777"/>
        </w:tc>
      </w:tr>
    </w:tbl>
    <w:p w:rsidR="003C51F7" w:rsidRDefault="003C51F7" w14:paraId="7F75F83F" w14:textId="77777777"/>
    <w:p w:rsidR="00E96CD3" w:rsidP="00E96CD3" w:rsidRDefault="00E96CD3" w14:paraId="6BC194DA" w14:textId="77777777"/>
    <w:sectPr w:rsidR="00E96CD3" w:rsidSect="00D43FA3">
      <w:headerReference w:type="default" r:id="rId12"/>
      <w:footerReference w:type="defaul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76DC1" w:rsidP="0057633E" w:rsidRDefault="00976DC1" w14:paraId="65046734" w14:textId="77777777">
      <w:pPr>
        <w:spacing w:line="240" w:lineRule="auto"/>
      </w:pPr>
      <w:r>
        <w:separator/>
      </w:r>
    </w:p>
  </w:endnote>
  <w:endnote w:type="continuationSeparator" w:id="0">
    <w:p w:rsidR="00976DC1" w:rsidP="0057633E" w:rsidRDefault="00976DC1" w14:paraId="6D29B776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D83535" w:rsidRDefault="00D35A38" w14:paraId="1D2085B4" w14:textId="29D89B54">
    <w:pPr>
      <w:pStyle w:val="Bunntekst"/>
    </w:pPr>
    <w:r>
      <w:rPr>
        <w:rFonts w:cs="Arial"/>
        <w:noProof/>
      </w:rPr>
      <w:drawing>
        <wp:anchor distT="0" distB="0" distL="114300" distR="114300" simplePos="0" relativeHeight="251669504" behindDoc="1" locked="0" layoutInCell="1" allowOverlap="1" wp14:anchorId="4ED1B369" wp14:editId="087A0D77">
          <wp:simplePos x="0" y="0"/>
          <wp:positionH relativeFrom="page">
            <wp:align>right</wp:align>
          </wp:positionH>
          <wp:positionV relativeFrom="page">
            <wp:posOffset>6589777</wp:posOffset>
          </wp:positionV>
          <wp:extent cx="10688128" cy="1124263"/>
          <wp:effectExtent l="0" t="0" r="0" b="0"/>
          <wp:wrapNone/>
          <wp:docPr id="1449975620" name="Bilde 14499756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8128" cy="112426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57633E" w:rsidRDefault="0057633E" w14:paraId="08BD42B3" w14:textId="34728EA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76DC1" w:rsidP="0057633E" w:rsidRDefault="00976DC1" w14:paraId="4B2129FF" w14:textId="77777777">
      <w:pPr>
        <w:spacing w:line="240" w:lineRule="auto"/>
      </w:pPr>
      <w:r>
        <w:separator/>
      </w:r>
    </w:p>
  </w:footnote>
  <w:footnote w:type="continuationSeparator" w:id="0">
    <w:p w:rsidR="00976DC1" w:rsidP="0057633E" w:rsidRDefault="00976DC1" w14:paraId="214010A6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6606AB" w:rsidP="0057633E" w:rsidRDefault="0023606B" w14:paraId="1C6AF23C" w14:textId="00CBD0F9">
    <w:pPr>
      <w:pStyle w:val="Topptekst"/>
      <w:jc w:val="right"/>
      <w:rPr>
        <w:b/>
        <w:szCs w:val="20"/>
      </w:rPr>
    </w:pPr>
    <w:r>
      <w:rPr>
        <w:rFonts w:ascii="Tw Cen MT" w:hAnsi="Tw Cen MT"/>
        <w:noProof/>
        <w:sz w:val="36"/>
        <w:szCs w:val="36"/>
      </w:rPr>
      <w:drawing>
        <wp:anchor distT="0" distB="0" distL="114300" distR="114300" simplePos="0" relativeHeight="251667456" behindDoc="1" locked="0" layoutInCell="1" allowOverlap="1" wp14:anchorId="2DCA46F0" wp14:editId="62D686A2">
          <wp:simplePos x="0" y="0"/>
          <wp:positionH relativeFrom="page">
            <wp:posOffset>0</wp:posOffset>
          </wp:positionH>
          <wp:positionV relativeFrom="page">
            <wp:posOffset>7884</wp:posOffset>
          </wp:positionV>
          <wp:extent cx="4229735" cy="1017270"/>
          <wp:effectExtent l="0" t="0" r="0" b="0"/>
          <wp:wrapNone/>
          <wp:docPr id="1204469518" name="Bilde 1204469518" descr="Et bilde som inneholder grønn, Grafikk, design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Bilde 22" descr="Et bilde som inneholder grønn, Grafikk, design&#10;&#10;Automatisk generert beskrivelse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6702"/>
                  <a:stretch/>
                </pic:blipFill>
                <pic:spPr bwMode="auto">
                  <a:xfrm rot="10800000">
                    <a:off x="0" y="0"/>
                    <a:ext cx="4229735" cy="10172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7633E">
      <w:rPr>
        <w:b/>
        <w:szCs w:val="20"/>
      </w:rPr>
      <w:tab/>
    </w:r>
    <w:r w:rsidR="0057633E">
      <w:rPr>
        <w:b/>
        <w:szCs w:val="20"/>
      </w:rPr>
      <w:tab/>
    </w:r>
    <w:r w:rsidR="006606AB">
      <w:rPr>
        <w:rFonts w:ascii="Tw Cen MT" w:hAnsi="Tw Cen MT"/>
        <w:noProof/>
        <w:sz w:val="36"/>
        <w:szCs w:val="36"/>
      </w:rPr>
      <w:drawing>
        <wp:inline distT="0" distB="0" distL="0" distR="0" wp14:anchorId="37D3226E" wp14:editId="39DCAC81">
          <wp:extent cx="2338109" cy="390780"/>
          <wp:effectExtent l="0" t="0" r="5080" b="9525"/>
          <wp:docPr id="172263436" name="Bilde 172263436" descr="Et bilde som inneholder symbol, Grafikk, logo, grafisk design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Bilde 23" descr="Et bilde som inneholder symbol, Grafikk, logo, grafisk design&#10;&#10;Automatisk generert beskrivelse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616" t="13366" r="5199" b="14596"/>
                  <a:stretch/>
                </pic:blipFill>
                <pic:spPr bwMode="auto">
                  <a:xfrm>
                    <a:off x="0" y="0"/>
                    <a:ext cx="2399698" cy="40107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631EDA" w:rsidP="0057633E" w:rsidRDefault="0057633E" w14:paraId="5603AC17" w14:textId="77777777">
    <w:pPr>
      <w:pStyle w:val="Topptekst"/>
      <w:jc w:val="right"/>
      <w:rPr>
        <w:b/>
        <w:szCs w:val="20"/>
      </w:rPr>
    </w:pPr>
    <w:r w:rsidRPr="00D66EFA">
      <w:rPr>
        <w:b/>
        <w:szCs w:val="20"/>
      </w:rPr>
      <w:t>Regionalt Innkjøp i Kongsvingerregionen</w:t>
    </w:r>
  </w:p>
  <w:p w:rsidRPr="00631EDA" w:rsidR="0057633E" w:rsidP="00631EDA" w:rsidRDefault="00631EDA" w14:paraId="2F571BD8" w14:textId="0B670495">
    <w:pPr>
      <w:pStyle w:val="Topptekst"/>
      <w:jc w:val="right"/>
      <w:rPr>
        <w:rFonts w:cs="Arial"/>
        <w:noProof/>
        <w:color w:val="0000FF"/>
        <w:sz w:val="20"/>
        <w:szCs w:val="20"/>
        <w:u w:val="single"/>
      </w:rPr>
    </w:pPr>
    <w:r w:rsidRPr="00916D00">
      <w:rPr>
        <w:rFonts w:cs="Arial"/>
        <w:noProof/>
        <w:sz w:val="20"/>
        <w:szCs w:val="20"/>
      </w:rPr>
      <w:t xml:space="preserve">Kongsvinger, Eidskog, Sør-Odal, Nord-Odal, Grue, Åsnes, Våler </w:t>
    </w:r>
    <w:r w:rsidRPr="00916D00">
      <w:rPr>
        <w:rFonts w:cs="Arial"/>
        <w:noProof/>
        <w:sz w:val="20"/>
        <w:szCs w:val="20"/>
      </w:rPr>
      <w:br/>
    </w:r>
    <w:hyperlink w:history="1" r:id="rId3">
      <w:r w:rsidRPr="00E362B8">
        <w:rPr>
          <w:rStyle w:val="Hyperkobling"/>
          <w:rFonts w:ascii="Arial" w:hAnsi="Arial" w:cs="Arial"/>
          <w:noProof/>
          <w:sz w:val="20"/>
          <w:szCs w:val="20"/>
        </w:rPr>
        <w:t>www.riik.no</w:t>
      </w:r>
    </w:hyperlink>
    <w:r w:rsidR="0057633E">
      <w:rPr>
        <w:noProof/>
        <w:szCs w:val="20"/>
      </w:rPr>
      <w:t xml:space="preserve"> </w:t>
    </w:r>
  </w:p>
  <w:p w:rsidR="0057633E" w:rsidRDefault="0057633E" w14:paraId="3BD3F0D4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36B2B8B0"/>
    <w:lvl w:ilvl="0">
      <w:start w:val="1"/>
      <w:numFmt w:val="decimal"/>
      <w:pStyle w:val="Bokstavliste2"/>
      <w:lvlText w:val="%1."/>
      <w:lvlJc w:val="left"/>
      <w:pPr>
        <w:tabs>
          <w:tab w:val="num" w:pos="643"/>
        </w:tabs>
        <w:ind w:left="643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FFFFFFFB"/>
    <w:multiLevelType w:val="multilevel"/>
    <w:tmpl w:val="3B5CB7A4"/>
    <w:lvl w:ilvl="0">
      <w:start w:val="1"/>
      <w:numFmt w:val="decimal"/>
      <w:pStyle w:val="Overskrift1"/>
      <w:lvlText w:val="%1."/>
      <w:legacy w:legacy="1" w:legacySpace="0" w:legacyIndent="0"/>
      <w:lvlJc w:val="left"/>
      <w:rPr>
        <w:rFonts w:ascii="Times New Roman" w:hAnsi="Times New Roman" w:cs="Times New Roman"/>
      </w:rPr>
    </w:lvl>
    <w:lvl w:ilvl="1">
      <w:start w:val="1"/>
      <w:numFmt w:val="decimal"/>
      <w:pStyle w:val="Overskrift2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pStyle w:val="Overskrift3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2" w15:restartNumberingAfterBreak="0">
    <w:nsid w:val="1BD1509B"/>
    <w:multiLevelType w:val="hybridMultilevel"/>
    <w:tmpl w:val="216CB35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B8A7D0E"/>
    <w:multiLevelType w:val="hybridMultilevel"/>
    <w:tmpl w:val="60644F1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num w:numId="1" w16cid:durableId="42097194">
    <w:abstractNumId w:val="1"/>
  </w:num>
  <w:num w:numId="2" w16cid:durableId="889531507">
    <w:abstractNumId w:val="2"/>
  </w:num>
  <w:num w:numId="3" w16cid:durableId="1677613299">
    <w:abstractNumId w:val="0"/>
    <w:lvlOverride w:ilvl="0">
      <w:startOverride w:val="1"/>
    </w:lvlOverride>
  </w:num>
  <w:num w:numId="4" w16cid:durableId="4718003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1F6"/>
    <w:rsid w:val="0001104B"/>
    <w:rsid w:val="00084D59"/>
    <w:rsid w:val="000B4F93"/>
    <w:rsid w:val="0013447D"/>
    <w:rsid w:val="001F7FF3"/>
    <w:rsid w:val="002133A7"/>
    <w:rsid w:val="0023606B"/>
    <w:rsid w:val="00283DD6"/>
    <w:rsid w:val="003524CE"/>
    <w:rsid w:val="00355D8C"/>
    <w:rsid w:val="003A588D"/>
    <w:rsid w:val="003C51F7"/>
    <w:rsid w:val="00434748"/>
    <w:rsid w:val="0043757E"/>
    <w:rsid w:val="00462BEE"/>
    <w:rsid w:val="004B74E7"/>
    <w:rsid w:val="00565404"/>
    <w:rsid w:val="00567574"/>
    <w:rsid w:val="0057633E"/>
    <w:rsid w:val="005B477C"/>
    <w:rsid w:val="005C53A4"/>
    <w:rsid w:val="005E0B00"/>
    <w:rsid w:val="005E31F6"/>
    <w:rsid w:val="005F7752"/>
    <w:rsid w:val="00620F13"/>
    <w:rsid w:val="00631EDA"/>
    <w:rsid w:val="0065233C"/>
    <w:rsid w:val="006606AB"/>
    <w:rsid w:val="0085463F"/>
    <w:rsid w:val="0089399A"/>
    <w:rsid w:val="00976DC1"/>
    <w:rsid w:val="00993C92"/>
    <w:rsid w:val="009E6865"/>
    <w:rsid w:val="009F7716"/>
    <w:rsid w:val="00A2689D"/>
    <w:rsid w:val="00A5131F"/>
    <w:rsid w:val="00A7705B"/>
    <w:rsid w:val="00A818A5"/>
    <w:rsid w:val="00A9032E"/>
    <w:rsid w:val="00AD1FF7"/>
    <w:rsid w:val="00AF3ED6"/>
    <w:rsid w:val="00B57240"/>
    <w:rsid w:val="00B7363E"/>
    <w:rsid w:val="00B7468F"/>
    <w:rsid w:val="00B84C99"/>
    <w:rsid w:val="00C50173"/>
    <w:rsid w:val="00CC07B4"/>
    <w:rsid w:val="00CC5CF8"/>
    <w:rsid w:val="00D02819"/>
    <w:rsid w:val="00D10E01"/>
    <w:rsid w:val="00D35A38"/>
    <w:rsid w:val="00D43FA3"/>
    <w:rsid w:val="00D44B41"/>
    <w:rsid w:val="00D83535"/>
    <w:rsid w:val="00DD4FE8"/>
    <w:rsid w:val="00E04CFF"/>
    <w:rsid w:val="00E2198A"/>
    <w:rsid w:val="00E96CD3"/>
    <w:rsid w:val="00EF0CB5"/>
    <w:rsid w:val="00EF1F4C"/>
    <w:rsid w:val="00F75D12"/>
    <w:rsid w:val="00FE1D09"/>
    <w:rsid w:val="00FF0590"/>
    <w:rsid w:val="07ED40BE"/>
    <w:rsid w:val="0AC73A8C"/>
    <w:rsid w:val="381DDB8F"/>
    <w:rsid w:val="551D7E07"/>
    <w:rsid w:val="6E218C93"/>
    <w:rsid w:val="74445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226299"/>
  <w15:chartTrackingRefBased/>
  <w15:docId w15:val="{283186B6-8C19-4572-85C7-2C918703E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D1FF7"/>
    <w:pPr>
      <w:spacing w:after="0" w:line="300" w:lineRule="atLeast"/>
    </w:pPr>
    <w:rPr>
      <w:rFonts w:ascii="Arial" w:hAnsi="Arial" w:eastAsia="Times New Roman" w:cs="Times New Roman"/>
      <w:sz w:val="19"/>
      <w:szCs w:val="19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D43FA3"/>
    <w:pPr>
      <w:keepNext/>
      <w:keepLines/>
      <w:numPr>
        <w:numId w:val="1"/>
      </w:numPr>
      <w:spacing w:before="600" w:after="240" w:line="240" w:lineRule="auto"/>
      <w:outlineLvl w:val="0"/>
    </w:pPr>
    <w:rPr>
      <w:rFonts w:eastAsia="SimSun" w:cs="Arial"/>
      <w:b/>
      <w:bCs/>
      <w:caps/>
      <w:kern w:val="28"/>
      <w:sz w:val="28"/>
      <w:szCs w:val="26"/>
    </w:rPr>
  </w:style>
  <w:style w:type="paragraph" w:styleId="Overskrift2">
    <w:name w:val="heading 2"/>
    <w:basedOn w:val="Normal"/>
    <w:next w:val="Normal"/>
    <w:link w:val="Overskrift2Tegn"/>
    <w:qFormat/>
    <w:rsid w:val="00D43FA3"/>
    <w:pPr>
      <w:keepNext/>
      <w:keepLines/>
      <w:numPr>
        <w:ilvl w:val="1"/>
        <w:numId w:val="1"/>
      </w:numPr>
      <w:spacing w:before="120" w:after="240" w:line="240" w:lineRule="auto"/>
      <w:ind w:hanging="851"/>
      <w:outlineLvl w:val="1"/>
    </w:pPr>
    <w:rPr>
      <w:rFonts w:eastAsia="SimSun" w:cs="Arial"/>
      <w:b/>
      <w:bCs/>
      <w:smallCaps/>
      <w:sz w:val="24"/>
      <w:szCs w:val="24"/>
    </w:rPr>
  </w:style>
  <w:style w:type="paragraph" w:styleId="Overskrift3">
    <w:name w:val="heading 3"/>
    <w:basedOn w:val="Normal"/>
    <w:next w:val="Normal"/>
    <w:link w:val="Overskrift3Tegn"/>
    <w:qFormat/>
    <w:rsid w:val="00D43FA3"/>
    <w:pPr>
      <w:keepNext/>
      <w:keepLines/>
      <w:numPr>
        <w:ilvl w:val="2"/>
        <w:numId w:val="1"/>
      </w:numPr>
      <w:spacing w:after="180" w:line="240" w:lineRule="auto"/>
      <w:ind w:hanging="851"/>
      <w:outlineLvl w:val="2"/>
    </w:pPr>
    <w:rPr>
      <w:rFonts w:eastAsia="SimSun"/>
      <w:b/>
      <w:bCs/>
      <w:sz w:val="22"/>
      <w:szCs w:val="22"/>
    </w:rPr>
  </w:style>
  <w:style w:type="paragraph" w:styleId="Overskrift4">
    <w:name w:val="heading 4"/>
    <w:basedOn w:val="Normal"/>
    <w:next w:val="Normal"/>
    <w:link w:val="Overskrift4Tegn"/>
    <w:qFormat/>
    <w:rsid w:val="00D43FA3"/>
    <w:pPr>
      <w:keepNext/>
      <w:keepLines/>
      <w:widowControl w:val="0"/>
      <w:numPr>
        <w:ilvl w:val="3"/>
        <w:numId w:val="1"/>
      </w:numPr>
      <w:spacing w:before="240" w:after="60" w:line="240" w:lineRule="auto"/>
      <w:outlineLvl w:val="3"/>
    </w:pPr>
    <w:rPr>
      <w:rFonts w:eastAsia="SimSun"/>
      <w:b/>
      <w:bCs/>
      <w:i/>
      <w:iCs/>
      <w:sz w:val="24"/>
      <w:szCs w:val="24"/>
    </w:rPr>
  </w:style>
  <w:style w:type="paragraph" w:styleId="Overskrift5">
    <w:name w:val="heading 5"/>
    <w:basedOn w:val="Normal"/>
    <w:next w:val="Normal"/>
    <w:link w:val="Overskrift5Tegn"/>
    <w:qFormat/>
    <w:rsid w:val="00D43FA3"/>
    <w:pPr>
      <w:keepLines/>
      <w:widowControl w:val="0"/>
      <w:numPr>
        <w:ilvl w:val="4"/>
        <w:numId w:val="1"/>
      </w:numPr>
      <w:spacing w:before="240" w:after="60" w:line="240" w:lineRule="auto"/>
      <w:outlineLvl w:val="4"/>
    </w:pPr>
    <w:rPr>
      <w:rFonts w:eastAsia="SimSun" w:cs="Arial"/>
      <w:sz w:val="22"/>
      <w:szCs w:val="22"/>
    </w:rPr>
  </w:style>
  <w:style w:type="paragraph" w:styleId="Overskrift6">
    <w:name w:val="heading 6"/>
    <w:basedOn w:val="Normal"/>
    <w:next w:val="Normal"/>
    <w:link w:val="Overskrift6Tegn"/>
    <w:qFormat/>
    <w:rsid w:val="00D43FA3"/>
    <w:pPr>
      <w:keepLines/>
      <w:widowControl w:val="0"/>
      <w:numPr>
        <w:ilvl w:val="5"/>
        <w:numId w:val="1"/>
      </w:numPr>
      <w:spacing w:before="240" w:after="60" w:line="240" w:lineRule="auto"/>
      <w:outlineLvl w:val="5"/>
    </w:pPr>
    <w:rPr>
      <w:rFonts w:eastAsia="SimSun" w:cs="Arial"/>
      <w:i/>
      <w:iCs/>
      <w:sz w:val="22"/>
      <w:szCs w:val="22"/>
    </w:rPr>
  </w:style>
  <w:style w:type="paragraph" w:styleId="Overskrift7">
    <w:name w:val="heading 7"/>
    <w:basedOn w:val="Normal"/>
    <w:next w:val="Normal"/>
    <w:link w:val="Overskrift7Tegn"/>
    <w:qFormat/>
    <w:rsid w:val="00D43FA3"/>
    <w:pPr>
      <w:keepLines/>
      <w:widowControl w:val="0"/>
      <w:numPr>
        <w:ilvl w:val="6"/>
        <w:numId w:val="1"/>
      </w:numPr>
      <w:spacing w:before="240" w:after="60" w:line="240" w:lineRule="auto"/>
      <w:outlineLvl w:val="6"/>
    </w:pPr>
    <w:rPr>
      <w:rFonts w:eastAsia="SimSun" w:cs="Arial"/>
      <w:sz w:val="20"/>
      <w:szCs w:val="20"/>
    </w:rPr>
  </w:style>
  <w:style w:type="paragraph" w:styleId="Overskrift8">
    <w:name w:val="heading 8"/>
    <w:basedOn w:val="Normal"/>
    <w:next w:val="Normal"/>
    <w:link w:val="Overskrift8Tegn"/>
    <w:qFormat/>
    <w:rsid w:val="00D43FA3"/>
    <w:pPr>
      <w:keepLines/>
      <w:widowControl w:val="0"/>
      <w:numPr>
        <w:ilvl w:val="7"/>
        <w:numId w:val="1"/>
      </w:numPr>
      <w:spacing w:before="240" w:after="60" w:line="240" w:lineRule="auto"/>
      <w:outlineLvl w:val="7"/>
    </w:pPr>
    <w:rPr>
      <w:rFonts w:eastAsia="SimSun" w:cs="Arial"/>
      <w:i/>
      <w:iCs/>
      <w:sz w:val="20"/>
      <w:szCs w:val="20"/>
    </w:rPr>
  </w:style>
  <w:style w:type="paragraph" w:styleId="Overskrift9">
    <w:name w:val="heading 9"/>
    <w:basedOn w:val="Normal"/>
    <w:next w:val="Normal"/>
    <w:link w:val="Overskrift9Tegn"/>
    <w:qFormat/>
    <w:rsid w:val="00D43FA3"/>
    <w:pPr>
      <w:keepLines/>
      <w:widowControl w:val="0"/>
      <w:numPr>
        <w:ilvl w:val="8"/>
        <w:numId w:val="1"/>
      </w:numPr>
      <w:spacing w:before="240" w:after="60" w:line="240" w:lineRule="auto"/>
      <w:outlineLvl w:val="8"/>
    </w:pPr>
    <w:rPr>
      <w:rFonts w:eastAsia="SimSun" w:cs="Arial"/>
      <w:i/>
      <w:iCs/>
      <w:sz w:val="18"/>
      <w:szCs w:val="1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ellrutenett">
    <w:name w:val="Table Grid"/>
    <w:basedOn w:val="Vanligtabell"/>
    <w:rsid w:val="00AD1FF7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nb-N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kobling">
    <w:name w:val="Hyperlink"/>
    <w:uiPriority w:val="99"/>
    <w:rsid w:val="00D43FA3"/>
    <w:rPr>
      <w:rFonts w:ascii="Times New Roman" w:hAnsi="Times New Roman" w:cs="Times New Roman"/>
      <w:color w:val="0000FF"/>
      <w:u w:val="single"/>
    </w:rPr>
  </w:style>
  <w:style w:type="paragraph" w:styleId="Merknadstekst">
    <w:name w:val="annotation text"/>
    <w:basedOn w:val="Normal"/>
    <w:link w:val="MerknadstekstTegn"/>
    <w:semiHidden/>
    <w:rsid w:val="00D43FA3"/>
    <w:pPr>
      <w:keepLines/>
      <w:widowControl w:val="0"/>
      <w:spacing w:line="240" w:lineRule="auto"/>
    </w:pPr>
    <w:rPr>
      <w:rFonts w:eastAsia="SimSun"/>
      <w:sz w:val="22"/>
      <w:szCs w:val="22"/>
    </w:rPr>
  </w:style>
  <w:style w:type="character" w:styleId="MerknadstekstTegn" w:customStyle="1">
    <w:name w:val="Merknadstekst Tegn"/>
    <w:basedOn w:val="Standardskriftforavsnitt"/>
    <w:link w:val="Merknadstekst"/>
    <w:semiHidden/>
    <w:rsid w:val="00D43FA3"/>
    <w:rPr>
      <w:rFonts w:ascii="Arial" w:hAnsi="Arial" w:eastAsia="SimSun" w:cs="Times New Roman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rsid w:val="00D43FA3"/>
    <w:rPr>
      <w:b/>
      <w:bCs/>
    </w:rPr>
  </w:style>
  <w:style w:type="character" w:styleId="KommentaremneTegn" w:customStyle="1">
    <w:name w:val="Kommentaremne Tegn"/>
    <w:basedOn w:val="MerknadstekstTegn"/>
    <w:link w:val="Kommentaremne"/>
    <w:rsid w:val="00D43FA3"/>
    <w:rPr>
      <w:rFonts w:ascii="Arial" w:hAnsi="Arial" w:eastAsia="SimSun" w:cs="Times New Roman"/>
      <w:b/>
      <w:bCs/>
      <w:lang w:eastAsia="nb-NO"/>
    </w:rPr>
  </w:style>
  <w:style w:type="character" w:styleId="Overskrift1Tegn" w:customStyle="1">
    <w:name w:val="Overskrift 1 Tegn"/>
    <w:basedOn w:val="Standardskriftforavsnitt"/>
    <w:link w:val="Overskrift1"/>
    <w:rsid w:val="00D43FA3"/>
    <w:rPr>
      <w:rFonts w:ascii="Arial" w:hAnsi="Arial" w:eastAsia="SimSun" w:cs="Arial"/>
      <w:b/>
      <w:bCs/>
      <w:caps/>
      <w:kern w:val="28"/>
      <w:sz w:val="28"/>
      <w:szCs w:val="26"/>
      <w:lang w:eastAsia="nb-NO"/>
    </w:rPr>
  </w:style>
  <w:style w:type="character" w:styleId="Overskrift2Tegn" w:customStyle="1">
    <w:name w:val="Overskrift 2 Tegn"/>
    <w:basedOn w:val="Standardskriftforavsnitt"/>
    <w:link w:val="Overskrift2"/>
    <w:rsid w:val="00D43FA3"/>
    <w:rPr>
      <w:rFonts w:ascii="Arial" w:hAnsi="Arial" w:eastAsia="SimSun" w:cs="Arial"/>
      <w:b/>
      <w:bCs/>
      <w:smallCaps/>
      <w:sz w:val="24"/>
      <w:szCs w:val="24"/>
      <w:lang w:eastAsia="nb-NO"/>
    </w:rPr>
  </w:style>
  <w:style w:type="character" w:styleId="Overskrift3Tegn" w:customStyle="1">
    <w:name w:val="Overskrift 3 Tegn"/>
    <w:basedOn w:val="Standardskriftforavsnitt"/>
    <w:link w:val="Overskrift3"/>
    <w:rsid w:val="00D43FA3"/>
    <w:rPr>
      <w:rFonts w:ascii="Arial" w:hAnsi="Arial" w:eastAsia="SimSun" w:cs="Times New Roman"/>
      <w:b/>
      <w:bCs/>
      <w:lang w:eastAsia="nb-NO"/>
    </w:rPr>
  </w:style>
  <w:style w:type="character" w:styleId="Overskrift4Tegn" w:customStyle="1">
    <w:name w:val="Overskrift 4 Tegn"/>
    <w:basedOn w:val="Standardskriftforavsnitt"/>
    <w:link w:val="Overskrift4"/>
    <w:rsid w:val="00D43FA3"/>
    <w:rPr>
      <w:rFonts w:ascii="Arial" w:hAnsi="Arial" w:eastAsia="SimSun" w:cs="Times New Roman"/>
      <w:b/>
      <w:bCs/>
      <w:i/>
      <w:iCs/>
      <w:sz w:val="24"/>
      <w:szCs w:val="24"/>
      <w:lang w:eastAsia="nb-NO"/>
    </w:rPr>
  </w:style>
  <w:style w:type="character" w:styleId="Overskrift5Tegn" w:customStyle="1">
    <w:name w:val="Overskrift 5 Tegn"/>
    <w:basedOn w:val="Standardskriftforavsnitt"/>
    <w:link w:val="Overskrift5"/>
    <w:rsid w:val="00D43FA3"/>
    <w:rPr>
      <w:rFonts w:ascii="Arial" w:hAnsi="Arial" w:eastAsia="SimSun" w:cs="Arial"/>
      <w:lang w:eastAsia="nb-NO"/>
    </w:rPr>
  </w:style>
  <w:style w:type="character" w:styleId="Overskrift6Tegn" w:customStyle="1">
    <w:name w:val="Overskrift 6 Tegn"/>
    <w:basedOn w:val="Standardskriftforavsnitt"/>
    <w:link w:val="Overskrift6"/>
    <w:rsid w:val="00D43FA3"/>
    <w:rPr>
      <w:rFonts w:ascii="Arial" w:hAnsi="Arial" w:eastAsia="SimSun" w:cs="Arial"/>
      <w:i/>
      <w:iCs/>
      <w:lang w:eastAsia="nb-NO"/>
    </w:rPr>
  </w:style>
  <w:style w:type="character" w:styleId="Overskrift7Tegn" w:customStyle="1">
    <w:name w:val="Overskrift 7 Tegn"/>
    <w:basedOn w:val="Standardskriftforavsnitt"/>
    <w:link w:val="Overskrift7"/>
    <w:rsid w:val="00D43FA3"/>
    <w:rPr>
      <w:rFonts w:ascii="Arial" w:hAnsi="Arial" w:eastAsia="SimSun" w:cs="Arial"/>
      <w:sz w:val="20"/>
      <w:szCs w:val="20"/>
      <w:lang w:eastAsia="nb-NO"/>
    </w:rPr>
  </w:style>
  <w:style w:type="character" w:styleId="Overskrift8Tegn" w:customStyle="1">
    <w:name w:val="Overskrift 8 Tegn"/>
    <w:basedOn w:val="Standardskriftforavsnitt"/>
    <w:link w:val="Overskrift8"/>
    <w:rsid w:val="00D43FA3"/>
    <w:rPr>
      <w:rFonts w:ascii="Arial" w:hAnsi="Arial" w:eastAsia="SimSun" w:cs="Arial"/>
      <w:i/>
      <w:iCs/>
      <w:sz w:val="20"/>
      <w:szCs w:val="20"/>
      <w:lang w:eastAsia="nb-NO"/>
    </w:rPr>
  </w:style>
  <w:style w:type="character" w:styleId="Overskrift9Tegn" w:customStyle="1">
    <w:name w:val="Overskrift 9 Tegn"/>
    <w:basedOn w:val="Standardskriftforavsnitt"/>
    <w:link w:val="Overskrift9"/>
    <w:rsid w:val="00D43FA3"/>
    <w:rPr>
      <w:rFonts w:ascii="Arial" w:hAnsi="Arial" w:eastAsia="SimSun" w:cs="Arial"/>
      <w:i/>
      <w:iCs/>
      <w:sz w:val="18"/>
      <w:szCs w:val="18"/>
      <w:lang w:eastAsia="nb-NO"/>
    </w:rPr>
  </w:style>
  <w:style w:type="paragraph" w:styleId="Listeavsnitt">
    <w:name w:val="List Paragraph"/>
    <w:basedOn w:val="Normal"/>
    <w:uiPriority w:val="34"/>
    <w:qFormat/>
    <w:rsid w:val="0089399A"/>
    <w:pPr>
      <w:ind w:left="720"/>
      <w:contextualSpacing/>
    </w:pPr>
  </w:style>
  <w:style w:type="character" w:styleId="Merknadsreferanse">
    <w:name w:val="annotation reference"/>
    <w:semiHidden/>
    <w:rsid w:val="00E2198A"/>
    <w:rPr>
      <w:rFonts w:ascii="Times New Roman" w:hAnsi="Times New Roman" w:cs="Times New Roman"/>
      <w:sz w:val="16"/>
      <w:szCs w:val="16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2198A"/>
    <w:pPr>
      <w:spacing w:line="240" w:lineRule="auto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E2198A"/>
    <w:rPr>
      <w:rFonts w:ascii="Segoe UI" w:hAnsi="Segoe UI" w:eastAsia="Times New Roman" w:cs="Segoe UI"/>
      <w:sz w:val="18"/>
      <w:szCs w:val="18"/>
      <w:lang w:eastAsia="nb-NO"/>
    </w:rPr>
  </w:style>
  <w:style w:type="paragraph" w:styleId="nummerertliste1" w:customStyle="1">
    <w:name w:val="nummerert liste 1"/>
    <w:basedOn w:val="Normal"/>
    <w:rsid w:val="00E2198A"/>
    <w:pPr>
      <w:tabs>
        <w:tab w:val="num" w:pos="360"/>
      </w:tabs>
      <w:spacing w:after="180" w:line="240" w:lineRule="auto"/>
      <w:ind w:left="360" w:hanging="360"/>
    </w:pPr>
    <w:rPr>
      <w:rFonts w:eastAsia="SimSun"/>
      <w:sz w:val="22"/>
      <w:szCs w:val="22"/>
    </w:rPr>
  </w:style>
  <w:style w:type="paragraph" w:styleId="Bokstavliste2" w:customStyle="1">
    <w:name w:val="Bokstavliste 2"/>
    <w:basedOn w:val="Normal"/>
    <w:rsid w:val="00E2198A"/>
    <w:pPr>
      <w:keepLines/>
      <w:widowControl w:val="0"/>
      <w:numPr>
        <w:numId w:val="3"/>
      </w:numPr>
      <w:tabs>
        <w:tab w:val="clear" w:pos="643"/>
        <w:tab w:val="num" w:pos="1080"/>
      </w:tabs>
      <w:spacing w:after="60" w:line="240" w:lineRule="auto"/>
      <w:ind w:left="1080"/>
    </w:pPr>
    <w:rPr>
      <w:rFonts w:eastAsia="SimSun"/>
      <w:sz w:val="22"/>
      <w:szCs w:val="22"/>
    </w:rPr>
  </w:style>
  <w:style w:type="paragraph" w:styleId="Topptekst">
    <w:name w:val="header"/>
    <w:basedOn w:val="Normal"/>
    <w:link w:val="TopptekstTegn"/>
    <w:uiPriority w:val="99"/>
    <w:unhideWhenUsed/>
    <w:rsid w:val="0057633E"/>
    <w:pPr>
      <w:tabs>
        <w:tab w:val="center" w:pos="4536"/>
        <w:tab w:val="right" w:pos="9072"/>
      </w:tabs>
      <w:spacing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57633E"/>
    <w:rPr>
      <w:rFonts w:ascii="Arial" w:hAnsi="Arial" w:eastAsia="Times New Roman" w:cs="Times New Roman"/>
      <w:sz w:val="19"/>
      <w:szCs w:val="19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57633E"/>
    <w:pPr>
      <w:tabs>
        <w:tab w:val="center" w:pos="4536"/>
        <w:tab w:val="right" w:pos="9072"/>
      </w:tabs>
      <w:spacing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57633E"/>
    <w:rPr>
      <w:rFonts w:ascii="Arial" w:hAnsi="Arial" w:eastAsia="Times New Roman" w:cs="Times New Roman"/>
      <w:sz w:val="19"/>
      <w:szCs w:val="19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565404"/>
    <w:rPr>
      <w:color w:val="954F72" w:themeColor="followedHyperlink"/>
      <w:u w:val="single"/>
    </w:rPr>
  </w:style>
  <w:style w:type="character" w:styleId="Tittelikkeiinnholdfortegnelse" w:customStyle="1">
    <w:name w:val="Tittel (ikke i innholdfortegnelse)"/>
    <w:uiPriority w:val="1"/>
    <w:qFormat/>
    <w:rsid w:val="00A2689D"/>
    <w:rPr>
      <w:rFonts w:ascii="Tw Cen MT" w:hAnsi="Tw Cen MT"/>
      <w:sz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1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riik.no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E4A7768B49C7458B9CA80DD537596F" ma:contentTypeVersion="3" ma:contentTypeDescription="Opprett et nytt dokument." ma:contentTypeScope="" ma:versionID="62bdaedf25ba120c426fe967e3088c03">
  <xsd:schema xmlns:xsd="http://www.w3.org/2001/XMLSchema" xmlns:xs="http://www.w3.org/2001/XMLSchema" xmlns:p="http://schemas.microsoft.com/office/2006/metadata/properties" xmlns:ns2="2de2fb62-fbdc-467d-ade4-ea1c625ea3bf" targetNamespace="http://schemas.microsoft.com/office/2006/metadata/properties" ma:root="true" ma:fieldsID="b5d47c48859c928c5f94e755ed6e476e" ns2:_="">
    <xsd:import namespace="2de2fb62-fbdc-467d-ade4-ea1c625ea3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2fb62-fbdc-467d-ade4-ea1c625ea3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90B0EA-6777-4DB0-ACE6-4C6940C9E5D8}"/>
</file>

<file path=customXml/itemProps2.xml><?xml version="1.0" encoding="utf-8"?>
<ds:datastoreItem xmlns:ds="http://schemas.openxmlformats.org/officeDocument/2006/customXml" ds:itemID="{6AD27E47-FB84-4A64-9C0F-E4E4D51306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573EC3-6BB2-4C9A-8D5C-74E4D333CDCD}">
  <ds:schemaRefs>
    <ds:schemaRef ds:uri="http://schemas.microsoft.com/office/2006/metadata/properties"/>
    <ds:schemaRef ds:uri="http://schemas.microsoft.com/office/infopath/2007/PartnerControls"/>
    <ds:schemaRef ds:uri="4ce3a035-9b64-4855-ba7b-8ef91fb2f9a1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Hedmark IKT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Yury Yarkov</dc:creator>
  <cp:keywords/>
  <dc:description/>
  <cp:lastModifiedBy>Joakim Haugen</cp:lastModifiedBy>
  <cp:revision>44</cp:revision>
  <dcterms:created xsi:type="dcterms:W3CDTF">2019-09-27T08:57:00Z</dcterms:created>
  <dcterms:modified xsi:type="dcterms:W3CDTF">2026-06-17T13:00:35Z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0x010100F5E4A7768B49C7458B9CA80DD537596F</vt:lpwstr>
  </property>
  <property fmtid="{D5CDD505-2E9C-101B-9397-08002B2CF9AE}" pid="3" name="Order">
    <vt:r8>4952800</vt:r8>
  </property>
  <property fmtid="{D5CDD505-2E9C-101B-9397-08002B2CF9AE}" pid="4" name="MediaServiceImageTags">
    <vt:lpwstr/>
  </property>
</Properties>
</file>